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B87" w:rsidRDefault="001B2B87" w:rsidP="001B2B87">
      <w:pPr>
        <w:jc w:val="center"/>
      </w:pPr>
      <w:r>
        <w:t>Образовательн</w:t>
      </w:r>
      <w:r>
        <w:t>ый портал</w:t>
      </w:r>
      <w:r>
        <w:t xml:space="preserve"> ННГАСУ</w:t>
      </w:r>
    </w:p>
    <w:p w:rsidR="001B2B87" w:rsidRDefault="00DA2590" w:rsidP="00DA2590">
      <w:pPr>
        <w:jc w:val="center"/>
      </w:pPr>
      <w:r>
        <w:t xml:space="preserve">Инструкция </w:t>
      </w:r>
      <w:r w:rsidR="001B2B87">
        <w:t>для слушателя МИПК</w:t>
      </w:r>
      <w:bookmarkStart w:id="0" w:name="_GoBack"/>
      <w:bookmarkEnd w:id="0"/>
    </w:p>
    <w:p w:rsidR="001B2B87" w:rsidRDefault="001B2B87" w:rsidP="00DA2590">
      <w:pPr>
        <w:jc w:val="center"/>
      </w:pPr>
    </w:p>
    <w:p w:rsidR="00DA2590" w:rsidRDefault="00DA2590" w:rsidP="00DA2590">
      <w:pPr>
        <w:jc w:val="both"/>
      </w:pPr>
      <w:r>
        <w:t xml:space="preserve">Ссылка на портал - </w:t>
      </w:r>
      <w:hyperlink r:id="rId4" w:history="1">
        <w:r w:rsidRPr="00E67D6E">
          <w:rPr>
            <w:rStyle w:val="a3"/>
          </w:rPr>
          <w:t>https://lms.nngasu.ru/</w:t>
        </w:r>
      </w:hyperlink>
    </w:p>
    <w:p w:rsidR="00DA2590" w:rsidRDefault="00DA2590" w:rsidP="00DA2590">
      <w:pPr>
        <w:jc w:val="both"/>
      </w:pPr>
      <w:r>
        <w:t xml:space="preserve">При переходе по ссылке откроется окно, куда нужно </w:t>
      </w:r>
      <w:r w:rsidR="0031365F">
        <w:t>ввести</w:t>
      </w:r>
      <w:r>
        <w:t xml:space="preserve"> логин/пароль слушателя и нажать «вход»</w:t>
      </w:r>
    </w:p>
    <w:p w:rsidR="00DA2590" w:rsidRDefault="00DA2590" w:rsidP="00DA25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924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90" w:rsidRDefault="00DA2590" w:rsidP="00DA2590">
      <w:pPr>
        <w:jc w:val="both"/>
      </w:pPr>
      <w:r>
        <w:t>Логин/пароль направляется слушателям менеджером МИПК.</w:t>
      </w:r>
    </w:p>
    <w:p w:rsidR="00DA2590" w:rsidRDefault="00DA2590" w:rsidP="00DA2590">
      <w:pPr>
        <w:jc w:val="both"/>
      </w:pPr>
      <w:r>
        <w:t>При входе на портал в левой части главного окна в разделе «Мои курсы» можно увидеть все курсы, к которым предоставлен доступ (на примере это «ПП_КД – профессиональная переподготовка «Кадастровая деятельность»)</w:t>
      </w:r>
    </w:p>
    <w:p w:rsidR="00DA2590" w:rsidRDefault="00DA2590" w:rsidP="00DA25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9184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90" w:rsidRDefault="00DA2590" w:rsidP="00DA2590">
      <w:pPr>
        <w:jc w:val="both"/>
      </w:pPr>
    </w:p>
    <w:p w:rsidR="00DA2590" w:rsidRDefault="00DA2590" w:rsidP="00DA2590">
      <w:pPr>
        <w:jc w:val="both"/>
      </w:pPr>
      <w:r>
        <w:lastRenderedPageBreak/>
        <w:t>Кликнув по нужному курсу, вы попадете на страницу, где размещены учебные материалы по каждой дисциплине, в том числе тестовые задания.</w:t>
      </w:r>
    </w:p>
    <w:p w:rsidR="00DA2590" w:rsidRDefault="00DA2590" w:rsidP="00DA25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9654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90" w:rsidRDefault="00DA2590" w:rsidP="00DA2590">
      <w:pPr>
        <w:jc w:val="center"/>
      </w:pPr>
    </w:p>
    <w:p w:rsidR="00DA2590" w:rsidRDefault="00DA2590" w:rsidP="00DA2590">
      <w:pPr>
        <w:jc w:val="both"/>
      </w:pPr>
      <w:proofErr w:type="gramStart"/>
      <w:r>
        <w:t>Напротив</w:t>
      </w:r>
      <w:proofErr w:type="gramEnd"/>
      <w:r>
        <w:t xml:space="preserve"> каждого элемента</w:t>
      </w:r>
      <w:r w:rsidR="00893908">
        <w:t xml:space="preserve"> портал проставит галочку, когда элемент будет пройдет. Прохождение дисциплин осуществляется по расписанию, предоставляемому менеджером МИПК. То есть для того, чтобы завершить изучение дисциплины (в данном случае – «Классификация объектов недвижимости») нужно по порядку просмотреть каждую лекцию и презентацию, а также пройти зачетное тестирование.</w:t>
      </w:r>
    </w:p>
    <w:p w:rsidR="00893908" w:rsidRDefault="00893908" w:rsidP="00DA25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8689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908" w:rsidRDefault="00893908" w:rsidP="00DA2590">
      <w:pPr>
        <w:jc w:val="both"/>
      </w:pPr>
      <w:r>
        <w:t>Для прохождения теста и получения зачета по дисциплине необходимо пройти на страницу теста, нажав на «Зачет. Тест. …» и кликнуть в центре экрана «Начать тестирование»</w:t>
      </w:r>
    </w:p>
    <w:p w:rsidR="00893908" w:rsidRDefault="00893908" w:rsidP="00DA259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02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908" w:rsidRDefault="00893908" w:rsidP="00DA2590">
      <w:pPr>
        <w:jc w:val="both"/>
      </w:pPr>
      <w:r>
        <w:t xml:space="preserve">Дальше в окне появятся вопросы теста, в которых нужно будет </w:t>
      </w:r>
      <w:r w:rsidR="0031365F">
        <w:t>выбрать</w:t>
      </w:r>
      <w:r>
        <w:t xml:space="preserve"> один правильный ответ</w:t>
      </w:r>
      <w:r w:rsidR="00354A9E">
        <w:rPr>
          <w:noProof/>
          <w:lang w:eastAsia="ru-RU"/>
        </w:rPr>
        <w:drawing>
          <wp:inline distT="0" distB="0" distL="0" distR="0">
            <wp:extent cx="5940425" cy="29121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78" w:rsidRDefault="00E81A78" w:rsidP="00DA2590">
      <w:pPr>
        <w:jc w:val="both"/>
      </w:pPr>
      <w:r>
        <w:t>После ответа на все вопросы, в конце появится возможность «Закончить попытку»</w:t>
      </w:r>
    </w:p>
    <w:p w:rsidR="00E81A78" w:rsidRDefault="00E81A78" w:rsidP="00DA259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384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78" w:rsidRDefault="00E81A78" w:rsidP="00DA2590">
      <w:pPr>
        <w:jc w:val="both"/>
      </w:pPr>
      <w:r>
        <w:t xml:space="preserve">В появившемся окне можно проверить не пропущен ли какой-то вопрос. В правом верхнем углу «навигация по тесту» показывает, на какие вопросы уже дан ответ (прямоугольник с номером вопроса закрашен серым). Кроме того, напротив каждого вопроса есть </w:t>
      </w:r>
      <w:proofErr w:type="gramStart"/>
      <w:r>
        <w:t>надпись</w:t>
      </w:r>
      <w:proofErr w:type="gramEnd"/>
      <w:r>
        <w:t xml:space="preserve"> «Ответ сохранен».</w:t>
      </w:r>
    </w:p>
    <w:p w:rsidR="00E81A78" w:rsidRDefault="00E81A78" w:rsidP="00DA25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7311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78" w:rsidRDefault="00E81A78" w:rsidP="00DA2590">
      <w:pPr>
        <w:jc w:val="both"/>
      </w:pPr>
      <w:r>
        <w:t>На данной странице есть возможность вернуться к тесту, отправить тест на проверку «Отправить все и завершить тест» или вернуться к материалам курса.</w:t>
      </w:r>
    </w:p>
    <w:p w:rsidR="00E81A78" w:rsidRDefault="00E81A78" w:rsidP="00DA259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8178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78" w:rsidRDefault="00E81A78" w:rsidP="00DA2590">
      <w:pPr>
        <w:jc w:val="both"/>
      </w:pPr>
      <w:r>
        <w:t>«Отправить все и завершить тест»</w:t>
      </w:r>
    </w:p>
    <w:p w:rsidR="00230022" w:rsidRDefault="00230022" w:rsidP="00DA2590">
      <w:pPr>
        <w:jc w:val="both"/>
      </w:pPr>
      <w:r>
        <w:t>В появившемся окне можно просмотреть результат, а именно интересует графа «Отзыв». «Зачтено» или «Попробуйте еще раз».</w:t>
      </w:r>
    </w:p>
    <w:p w:rsidR="00230022" w:rsidRDefault="00230022" w:rsidP="00DA25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9464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78" w:rsidRDefault="00230022" w:rsidP="00DA2590">
      <w:pPr>
        <w:jc w:val="both"/>
      </w:pPr>
      <w:r>
        <w:t>Ниже</w:t>
      </w:r>
      <w:r w:rsidR="00E81A78">
        <w:t xml:space="preserve"> портал предложит просмотреть варианты ответов еще раз и в правом нижнем углу </w:t>
      </w:r>
      <w:r>
        <w:t>или в правом верхнем углу под навигацией по тесту</w:t>
      </w:r>
      <w:r w:rsidRPr="00230022">
        <w:t xml:space="preserve"> </w:t>
      </w:r>
      <w:r>
        <w:t>нужно нажать «Закончить обзор».</w:t>
      </w:r>
    </w:p>
    <w:p w:rsidR="00E81A78" w:rsidRDefault="00E81A78" w:rsidP="00DA2590">
      <w:pPr>
        <w:jc w:val="both"/>
      </w:pPr>
      <w:r>
        <w:t xml:space="preserve">После этого откроется окно с </w:t>
      </w:r>
      <w:r w:rsidR="00230022">
        <w:t xml:space="preserve">подробными </w:t>
      </w:r>
      <w:r>
        <w:t>результатами, где можно посмотреть количество набранных баллов, полученную оценку и итоговый отзыв «Зачтено!» или «Попробуйте еще раз».</w:t>
      </w:r>
    </w:p>
    <w:p w:rsidR="00E81A78" w:rsidRDefault="00E81A78" w:rsidP="00DA2590">
      <w:pPr>
        <w:jc w:val="both"/>
      </w:pPr>
      <w:r>
        <w:t xml:space="preserve">Для получения зачета </w:t>
      </w:r>
      <w:r w:rsidR="00230022">
        <w:t>по</w:t>
      </w:r>
      <w:r>
        <w:t xml:space="preserve"> дисциплине необходимо получить отзыв «Зачтено!»</w:t>
      </w:r>
    </w:p>
    <w:p w:rsidR="00E81A78" w:rsidRDefault="00230022" w:rsidP="00DA2590">
      <w:pPr>
        <w:jc w:val="both"/>
      </w:pPr>
      <w:r>
        <w:lastRenderedPageBreak/>
        <w:t>После нажатия на «Закончить обзор» вы переходите на страницу со всеми вашими результатами по тесту, программа автоматически выбирает лучший результат.</w:t>
      </w:r>
    </w:p>
    <w:p w:rsidR="00230022" w:rsidRDefault="00230022" w:rsidP="00DA25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8879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22" w:rsidRDefault="00230022" w:rsidP="00DA2590">
      <w:pPr>
        <w:jc w:val="both"/>
      </w:pPr>
      <w:r>
        <w:t>На данной странице можно начать прохождение теста заново, а можно посмотреть подробные результаты (с указанием правильных вариантов ответа)</w:t>
      </w:r>
    </w:p>
    <w:p w:rsidR="00230022" w:rsidRDefault="00230022" w:rsidP="00DA259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9337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3C2"/>
    <w:rsid w:val="001B2B87"/>
    <w:rsid w:val="00230022"/>
    <w:rsid w:val="0031365F"/>
    <w:rsid w:val="00335372"/>
    <w:rsid w:val="00354A9E"/>
    <w:rsid w:val="003C08FC"/>
    <w:rsid w:val="003F03C2"/>
    <w:rsid w:val="00893908"/>
    <w:rsid w:val="00DA2590"/>
    <w:rsid w:val="00E8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D5364-DB82-4EDB-B8AE-653640BDA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259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A25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lms.nngasu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ННГАСУ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Троицкая Виктория Олеговна</dc:creator>
  <cp:keywords/>
  <dc:description/>
  <cp:lastModifiedBy>Троицкая Виктория Олеговна</cp:lastModifiedBy>
  <cp:revision>3</cp:revision>
  <dcterms:created xsi:type="dcterms:W3CDTF">2020-12-14T09:03:00Z</dcterms:created>
  <dcterms:modified xsi:type="dcterms:W3CDTF">2020-12-14T12:45:00Z</dcterms:modified>
</cp:coreProperties>
</file>