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0" w:rsidRPr="00C03D41" w:rsidRDefault="0018194D" w:rsidP="00C03D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03D41">
        <w:rPr>
          <w:rFonts w:ascii="Times New Roman" w:hAnsi="Times New Roman" w:cs="Times New Roman"/>
          <w:b/>
          <w:caps/>
          <w:sz w:val="28"/>
          <w:szCs w:val="28"/>
        </w:rPr>
        <w:t>Роль Советов по профессиональным квалификациям Национального совета при Президенте РФ по профессиональным квалификациям</w:t>
      </w:r>
    </w:p>
    <w:p w:rsidR="00D14A3C" w:rsidRDefault="00D14A3C" w:rsidP="00C03D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D41">
        <w:rPr>
          <w:rFonts w:ascii="Times New Roman" w:hAnsi="Times New Roman" w:cs="Times New Roman"/>
          <w:b/>
          <w:caps/>
          <w:sz w:val="28"/>
          <w:szCs w:val="28"/>
        </w:rPr>
        <w:t>по организации профессионально-общественной аккредитации образовательных программ и общественной аккредитации образовательных организаций, реализующих данные программы</w:t>
      </w:r>
    </w:p>
    <w:p w:rsidR="00C03D41" w:rsidRPr="00C03D41" w:rsidRDefault="00C03D41" w:rsidP="00C03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D41">
        <w:rPr>
          <w:rFonts w:ascii="Times New Roman" w:hAnsi="Times New Roman" w:cs="Times New Roman"/>
          <w:b/>
          <w:sz w:val="28"/>
          <w:szCs w:val="28"/>
        </w:rPr>
        <w:t>В.В.Бородачев</w:t>
      </w:r>
      <w:proofErr w:type="spellEnd"/>
      <w:r w:rsidRPr="00C03D4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41">
        <w:rPr>
          <w:rFonts w:ascii="Times New Roman" w:hAnsi="Times New Roman" w:cs="Times New Roman"/>
          <w:b/>
          <w:sz w:val="28"/>
          <w:szCs w:val="28"/>
        </w:rPr>
        <w:t>к.т.н.,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41">
        <w:rPr>
          <w:rFonts w:ascii="Times New Roman" w:hAnsi="Times New Roman" w:cs="Times New Roman"/>
          <w:b/>
          <w:sz w:val="28"/>
          <w:szCs w:val="28"/>
        </w:rPr>
        <w:t>профессор,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41">
        <w:rPr>
          <w:rFonts w:ascii="Times New Roman" w:hAnsi="Times New Roman" w:cs="Times New Roman"/>
          <w:b/>
          <w:sz w:val="28"/>
          <w:szCs w:val="28"/>
        </w:rPr>
        <w:t>директор Межотраслевого института повышения квалификации и переподготовки кадров Нижегородского государственного архитектурно-строительного университета,</w:t>
      </w:r>
    </w:p>
    <w:p w:rsidR="00C03D41" w:rsidRPr="00C03D41" w:rsidRDefault="00C03D41" w:rsidP="00C03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41">
        <w:rPr>
          <w:rFonts w:ascii="Times New Roman" w:hAnsi="Times New Roman" w:cs="Times New Roman"/>
          <w:b/>
          <w:sz w:val="28"/>
          <w:szCs w:val="28"/>
        </w:rPr>
        <w:t>город Нижний Новгород</w:t>
      </w:r>
    </w:p>
    <w:p w:rsidR="00D14A3C" w:rsidRPr="00A46658" w:rsidRDefault="00D14A3C" w:rsidP="00C03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658" w:rsidRPr="003B0C7F" w:rsidRDefault="003B0C7F" w:rsidP="00C03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B0C7F">
        <w:rPr>
          <w:rFonts w:ascii="Times New Roman" w:hAnsi="Times New Roman" w:cs="Times New Roman"/>
          <w:b/>
          <w:sz w:val="28"/>
          <w:szCs w:val="28"/>
        </w:rPr>
        <w:t>:</w:t>
      </w:r>
    </w:p>
    <w:p w:rsidR="003B0C7F" w:rsidRDefault="003B0C7F" w:rsidP="0068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ФЗ №273 от 29 декабря 2012 года «Об образовании в Российской Федерации» предусматривает со стороны объединений работодателей профессионально-общественную аккредитацию образовательных программ и общественную аккредитацию   образовательных организаций, реализующих эти программы. Существенное влияние на механизм этой аккредитации оказывает Национальный Совет при Президенте по профессиональным квалификациям</w:t>
      </w:r>
      <w:r w:rsidR="0086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(НСПК) и сформированные при нем отраслевые Советы по профессиональным квалификациям</w:t>
      </w:r>
      <w:r w:rsidR="0068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(СПК). В своей статье автор предлагает проведение профессионально-общественной аккредитации образовательных программ, выработку требований к образовательным организациям по реализации аккредитованных программ на уровне отраслевых СПК, а также технологию подбора образовательных организаций, удовлетворяющих этим требованиям и их общественную аккредитацию, дающую право на проведение учебного процесса по аккредитации образовательных программ.</w:t>
      </w:r>
    </w:p>
    <w:p w:rsidR="003B0C7F" w:rsidRPr="003B0C7F" w:rsidRDefault="003B0C7F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7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B0C7F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профессионально-общественная аккредитация, образовательные организации, обучение.</w:t>
      </w:r>
    </w:p>
    <w:p w:rsidR="00D14A3C" w:rsidRPr="00C03D41" w:rsidRDefault="00D14A3C" w:rsidP="001A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lastRenderedPageBreak/>
        <w:t>В настоящее время в связи с массовой</w:t>
      </w:r>
      <w:r w:rsidR="00247F3E" w:rsidRPr="00C03D41">
        <w:rPr>
          <w:rFonts w:ascii="Times New Roman" w:hAnsi="Times New Roman" w:cs="Times New Roman"/>
          <w:sz w:val="28"/>
          <w:szCs w:val="28"/>
        </w:rPr>
        <w:t xml:space="preserve"> разработкой профессиональн</w:t>
      </w:r>
      <w:r w:rsidR="00C16CAE" w:rsidRPr="00C03D41">
        <w:rPr>
          <w:rFonts w:ascii="Times New Roman" w:hAnsi="Times New Roman" w:cs="Times New Roman"/>
          <w:sz w:val="28"/>
          <w:szCs w:val="28"/>
        </w:rPr>
        <w:t>ых стандартов и их трансформаций</w:t>
      </w:r>
      <w:r w:rsidR="00247F3E" w:rsidRPr="00C03D41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образовательных стандартах и 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47F3E" w:rsidRPr="00C03D4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16CAE" w:rsidRPr="00C03D41">
        <w:rPr>
          <w:rFonts w:ascii="Times New Roman" w:hAnsi="Times New Roman" w:cs="Times New Roman"/>
          <w:sz w:val="28"/>
          <w:szCs w:val="28"/>
        </w:rPr>
        <w:t>программах</w:t>
      </w:r>
      <w:r w:rsidR="00247F3E" w:rsidRPr="00C03D41">
        <w:rPr>
          <w:rFonts w:ascii="Times New Roman" w:hAnsi="Times New Roman" w:cs="Times New Roman"/>
          <w:sz w:val="28"/>
          <w:szCs w:val="28"/>
        </w:rPr>
        <w:t xml:space="preserve"> </w:t>
      </w:r>
      <w:r w:rsidR="004644AD" w:rsidRPr="00C03D41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 w:rsidR="00C16CAE" w:rsidRPr="00C03D41">
        <w:rPr>
          <w:rFonts w:ascii="Times New Roman" w:hAnsi="Times New Roman" w:cs="Times New Roman"/>
          <w:sz w:val="28"/>
          <w:szCs w:val="28"/>
        </w:rPr>
        <w:t>о предложить  несколько измененную</w:t>
      </w:r>
      <w:r w:rsidR="004644AD" w:rsidRPr="00C03D41">
        <w:rPr>
          <w:rFonts w:ascii="Times New Roman" w:hAnsi="Times New Roman" w:cs="Times New Roman"/>
          <w:sz w:val="28"/>
          <w:szCs w:val="28"/>
        </w:rPr>
        <w:t xml:space="preserve"> структуру профессионально-общественной аккредитации образовательных программ и общественной аккредитации образовательных организаций</w:t>
      </w:r>
      <w:r w:rsidR="00C16CAE" w:rsidRPr="00C03D41">
        <w:rPr>
          <w:rFonts w:ascii="Times New Roman" w:hAnsi="Times New Roman" w:cs="Times New Roman"/>
          <w:sz w:val="28"/>
          <w:szCs w:val="28"/>
        </w:rPr>
        <w:t>,</w:t>
      </w:r>
      <w:r w:rsidR="004644AD" w:rsidRPr="00C03D41">
        <w:rPr>
          <w:rFonts w:ascii="Times New Roman" w:hAnsi="Times New Roman" w:cs="Times New Roman"/>
          <w:sz w:val="28"/>
          <w:szCs w:val="28"/>
        </w:rPr>
        <w:t xml:space="preserve"> их реализ</w:t>
      </w:r>
      <w:r w:rsidR="00C16CAE" w:rsidRPr="00C03D41">
        <w:rPr>
          <w:rFonts w:ascii="Times New Roman" w:hAnsi="Times New Roman" w:cs="Times New Roman"/>
          <w:sz w:val="28"/>
          <w:szCs w:val="28"/>
        </w:rPr>
        <w:t>ующих</w:t>
      </w:r>
      <w:r w:rsidR="004644AD" w:rsidRPr="00C03D41">
        <w:rPr>
          <w:rFonts w:ascii="Times New Roman" w:hAnsi="Times New Roman" w:cs="Times New Roman"/>
          <w:sz w:val="28"/>
          <w:szCs w:val="28"/>
        </w:rPr>
        <w:t>.</w:t>
      </w:r>
    </w:p>
    <w:p w:rsidR="004644AD" w:rsidRPr="00C03D41" w:rsidRDefault="004644AD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41">
        <w:rPr>
          <w:rFonts w:ascii="Times New Roman" w:hAnsi="Times New Roman" w:cs="Times New Roman"/>
          <w:sz w:val="28"/>
          <w:szCs w:val="28"/>
        </w:rPr>
        <w:t xml:space="preserve">Принимая во внимание тот факт, что в настоящее время разработка и изменения ПС 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и </w:t>
      </w:r>
      <w:r w:rsidRPr="00C03D41">
        <w:rPr>
          <w:rFonts w:ascii="Times New Roman" w:hAnsi="Times New Roman" w:cs="Times New Roman"/>
          <w:sz w:val="28"/>
          <w:szCs w:val="28"/>
        </w:rPr>
        <w:t>ФГОС практически происходит под эгидой Советов по профессиональным квалификациям</w:t>
      </w:r>
      <w:r w:rsidR="00290FB4" w:rsidRPr="00C03D41">
        <w:rPr>
          <w:rFonts w:ascii="Times New Roman" w:hAnsi="Times New Roman" w:cs="Times New Roman"/>
          <w:sz w:val="28"/>
          <w:szCs w:val="28"/>
        </w:rPr>
        <w:t xml:space="preserve"> </w:t>
      </w:r>
      <w:r w:rsidRPr="00C03D41">
        <w:rPr>
          <w:rFonts w:ascii="Times New Roman" w:hAnsi="Times New Roman" w:cs="Times New Roman"/>
          <w:sz w:val="28"/>
          <w:szCs w:val="28"/>
        </w:rPr>
        <w:t xml:space="preserve">(СПК) </w:t>
      </w:r>
      <w:r w:rsidR="0018194D" w:rsidRPr="00C03D41">
        <w:rPr>
          <w:rFonts w:ascii="Times New Roman" w:hAnsi="Times New Roman" w:cs="Times New Roman"/>
          <w:sz w:val="28"/>
          <w:szCs w:val="28"/>
        </w:rPr>
        <w:t>Национального совета при Президенте РФ по профессиональным квалификациям</w:t>
      </w:r>
      <w:r w:rsidRPr="00C03D41">
        <w:rPr>
          <w:rFonts w:ascii="Times New Roman" w:hAnsi="Times New Roman" w:cs="Times New Roman"/>
          <w:sz w:val="28"/>
          <w:szCs w:val="28"/>
        </w:rPr>
        <w:t xml:space="preserve"> целесооб</w:t>
      </w:r>
      <w:r w:rsidR="00C16CAE" w:rsidRPr="00C03D41">
        <w:rPr>
          <w:rFonts w:ascii="Times New Roman" w:hAnsi="Times New Roman" w:cs="Times New Roman"/>
          <w:sz w:val="28"/>
          <w:szCs w:val="28"/>
        </w:rPr>
        <w:t>разно СПК выступить и заказчиком</w:t>
      </w:r>
      <w:r w:rsidRPr="00C03D41">
        <w:rPr>
          <w:rFonts w:ascii="Times New Roman" w:hAnsi="Times New Roman" w:cs="Times New Roman"/>
          <w:sz w:val="28"/>
          <w:szCs w:val="28"/>
        </w:rPr>
        <w:t xml:space="preserve"> разработки  основных и дополнительных образовательных программ</w:t>
      </w:r>
      <w:r w:rsidR="00C16CAE" w:rsidRPr="00C03D41">
        <w:rPr>
          <w:rFonts w:ascii="Times New Roman" w:hAnsi="Times New Roman" w:cs="Times New Roman"/>
          <w:sz w:val="28"/>
          <w:szCs w:val="28"/>
        </w:rPr>
        <w:t>, соответствующих определенным ПС и ФГОС в виде у</w:t>
      </w:r>
      <w:r w:rsidR="003F63EA" w:rsidRPr="00C03D41">
        <w:rPr>
          <w:rFonts w:ascii="Times New Roman" w:hAnsi="Times New Roman" w:cs="Times New Roman"/>
          <w:sz w:val="28"/>
          <w:szCs w:val="28"/>
        </w:rPr>
        <w:t>чебно-методических</w:t>
      </w:r>
      <w:r w:rsidR="008D0C92" w:rsidRPr="00C03D41">
        <w:rPr>
          <w:rFonts w:ascii="Times New Roman" w:hAnsi="Times New Roman" w:cs="Times New Roman"/>
          <w:sz w:val="28"/>
          <w:szCs w:val="28"/>
        </w:rPr>
        <w:t xml:space="preserve"> комплексов для он-</w:t>
      </w:r>
      <w:proofErr w:type="spellStart"/>
      <w:r w:rsidR="008D0C92" w:rsidRPr="00C03D4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8D0C92" w:rsidRPr="00C03D4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F63EA" w:rsidRPr="00C03D41">
        <w:rPr>
          <w:rFonts w:ascii="Times New Roman" w:hAnsi="Times New Roman" w:cs="Times New Roman"/>
          <w:sz w:val="28"/>
          <w:szCs w:val="28"/>
        </w:rPr>
        <w:t>, включающих в себя:</w:t>
      </w:r>
      <w:proofErr w:type="gramEnd"/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Рабочую программу дисциплины</w:t>
      </w:r>
      <w:r w:rsidR="00C16CAE" w:rsidRPr="00C03D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Конспект лекций, подготовленный лектором</w:t>
      </w:r>
      <w:r w:rsidR="00C16CAE" w:rsidRPr="00C03D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Методические рекомендации по самостоятельной работе для студентов</w:t>
      </w:r>
      <w:r w:rsidR="00C16CAE" w:rsidRPr="00C03D41">
        <w:rPr>
          <w:rFonts w:ascii="Times New Roman" w:hAnsi="Times New Roman" w:cs="Times New Roman"/>
          <w:sz w:val="28"/>
          <w:szCs w:val="28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Методические указания по выполнению лабораторных работ</w:t>
      </w:r>
      <w:r w:rsidR="00C16CAE" w:rsidRPr="00C03D41">
        <w:rPr>
          <w:rFonts w:ascii="Times New Roman" w:hAnsi="Times New Roman" w:cs="Times New Roman"/>
          <w:sz w:val="28"/>
          <w:szCs w:val="28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Методические указания по выполнению рефератов, контрольных, курсовых рабо</w:t>
      </w:r>
      <w:r w:rsidR="00D2418F" w:rsidRPr="00C03D41">
        <w:rPr>
          <w:rFonts w:ascii="Times New Roman" w:hAnsi="Times New Roman" w:cs="Times New Roman"/>
          <w:sz w:val="28"/>
          <w:szCs w:val="28"/>
        </w:rPr>
        <w:t>т (</w:t>
      </w:r>
      <w:r w:rsidRPr="00C03D41">
        <w:rPr>
          <w:rFonts w:ascii="Times New Roman" w:hAnsi="Times New Roman" w:cs="Times New Roman"/>
          <w:sz w:val="28"/>
          <w:szCs w:val="28"/>
        </w:rPr>
        <w:t>проектов) по дисциплине</w:t>
      </w:r>
      <w:r w:rsidR="00C16CAE" w:rsidRPr="00C03D41">
        <w:rPr>
          <w:rFonts w:ascii="Times New Roman" w:hAnsi="Times New Roman" w:cs="Times New Roman"/>
          <w:sz w:val="28"/>
          <w:szCs w:val="28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Контролирующие материалы по дисциплин</w:t>
      </w:r>
      <w:r w:rsidR="00D2418F" w:rsidRPr="00C03D41">
        <w:rPr>
          <w:rFonts w:ascii="Times New Roman" w:hAnsi="Times New Roman" w:cs="Times New Roman"/>
          <w:sz w:val="28"/>
          <w:szCs w:val="28"/>
        </w:rPr>
        <w:t>е (</w:t>
      </w:r>
      <w:r w:rsidRPr="00C03D41">
        <w:rPr>
          <w:rFonts w:ascii="Times New Roman" w:hAnsi="Times New Roman" w:cs="Times New Roman"/>
          <w:sz w:val="28"/>
          <w:szCs w:val="28"/>
        </w:rPr>
        <w:t>тесты текущего и итогового контроля знаний)</w:t>
      </w:r>
      <w:r w:rsidR="00C16CAE" w:rsidRPr="00C03D41">
        <w:rPr>
          <w:rFonts w:ascii="Times New Roman" w:hAnsi="Times New Roman" w:cs="Times New Roman"/>
          <w:sz w:val="28"/>
          <w:szCs w:val="28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Экзаменационные вопросы</w:t>
      </w:r>
      <w:r w:rsidR="00C16CAE" w:rsidRPr="00C03D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Перечень технических сре</w:t>
      </w:r>
      <w:proofErr w:type="gramStart"/>
      <w:r w:rsidRPr="00C03D4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03D41">
        <w:rPr>
          <w:rFonts w:ascii="Times New Roman" w:hAnsi="Times New Roman" w:cs="Times New Roman"/>
          <w:sz w:val="28"/>
          <w:szCs w:val="28"/>
        </w:rPr>
        <w:t>ограммного обеспечения и электронных обучающих материалов</w:t>
      </w:r>
      <w:r w:rsidR="00C16CAE" w:rsidRPr="00C03D41">
        <w:rPr>
          <w:rFonts w:ascii="Times New Roman" w:hAnsi="Times New Roman" w:cs="Times New Roman"/>
          <w:sz w:val="28"/>
          <w:szCs w:val="28"/>
        </w:rPr>
        <w:t>;</w:t>
      </w:r>
    </w:p>
    <w:p w:rsidR="003F63EA" w:rsidRPr="00C03D41" w:rsidRDefault="003F63EA" w:rsidP="00C03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Справочные и дополнительные материалы.</w:t>
      </w:r>
    </w:p>
    <w:p w:rsidR="003F63EA" w:rsidRPr="00C03D41" w:rsidRDefault="003F63EA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После завершения разработки учебно-методических комплексов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C16CAE" w:rsidRPr="00C03D41">
        <w:rPr>
          <w:rFonts w:ascii="Times New Roman" w:hAnsi="Times New Roman" w:cs="Times New Roman"/>
          <w:sz w:val="28"/>
          <w:szCs w:val="28"/>
        </w:rPr>
        <w:t>направляются СПК на внешн</w:t>
      </w:r>
      <w:r w:rsidRPr="00C03D41">
        <w:rPr>
          <w:rFonts w:ascii="Times New Roman" w:hAnsi="Times New Roman" w:cs="Times New Roman"/>
          <w:sz w:val="28"/>
          <w:szCs w:val="28"/>
        </w:rPr>
        <w:t>ее независимое рецензирование и после этого СПК проводит</w:t>
      </w:r>
      <w:proofErr w:type="gramEnd"/>
      <w:r w:rsidRPr="00C03D41">
        <w:rPr>
          <w:rFonts w:ascii="Times New Roman" w:hAnsi="Times New Roman" w:cs="Times New Roman"/>
          <w:sz w:val="28"/>
          <w:szCs w:val="28"/>
        </w:rPr>
        <w:t xml:space="preserve"> профессионально-общественную аккредитацию </w:t>
      </w:r>
      <w:r w:rsidRPr="00C03D4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разработанной образовательной программы в </w:t>
      </w:r>
      <w:r w:rsidR="00C16CAE" w:rsidRPr="00C03D41">
        <w:rPr>
          <w:rFonts w:ascii="Times New Roman" w:hAnsi="Times New Roman" w:cs="Times New Roman"/>
          <w:sz w:val="28"/>
          <w:szCs w:val="28"/>
        </w:rPr>
        <w:t>виде</w:t>
      </w:r>
      <w:r w:rsidRPr="00C03D41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комплекса</w:t>
      </w:r>
      <w:r w:rsidR="00740C02" w:rsidRPr="00C03D41">
        <w:rPr>
          <w:rFonts w:ascii="Times New Roman" w:hAnsi="Times New Roman" w:cs="Times New Roman"/>
          <w:sz w:val="28"/>
          <w:szCs w:val="28"/>
        </w:rPr>
        <w:t xml:space="preserve"> </w:t>
      </w:r>
      <w:r w:rsidRPr="00C03D41">
        <w:rPr>
          <w:rFonts w:ascii="Times New Roman" w:hAnsi="Times New Roman" w:cs="Times New Roman"/>
          <w:sz w:val="28"/>
          <w:szCs w:val="28"/>
        </w:rPr>
        <w:t>(УМК).</w:t>
      </w:r>
    </w:p>
    <w:p w:rsidR="003F63EA" w:rsidRPr="00C03D41" w:rsidRDefault="00740C02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Далее разработчики УМК формируют комплекс требований п</w:t>
      </w:r>
      <w:r w:rsidR="00C16CAE" w:rsidRPr="00C03D41">
        <w:rPr>
          <w:rFonts w:ascii="Times New Roman" w:hAnsi="Times New Roman" w:cs="Times New Roman"/>
          <w:sz w:val="28"/>
          <w:szCs w:val="28"/>
        </w:rPr>
        <w:t>о эффективной реализации</w:t>
      </w:r>
      <w:r w:rsidR="008D0C92" w:rsidRPr="00C03D4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8D0C92" w:rsidRPr="00C03D41">
        <w:rPr>
          <w:rFonts w:ascii="Times New Roman" w:hAnsi="Times New Roman" w:cs="Times New Roman"/>
          <w:sz w:val="28"/>
          <w:szCs w:val="28"/>
        </w:rPr>
        <w:t>вательной</w:t>
      </w:r>
      <w:r w:rsidR="00696B33" w:rsidRPr="00C03D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0C92" w:rsidRPr="00C03D41">
        <w:rPr>
          <w:rFonts w:ascii="Times New Roman" w:hAnsi="Times New Roman" w:cs="Times New Roman"/>
          <w:sz w:val="28"/>
          <w:szCs w:val="28"/>
        </w:rPr>
        <w:t>ы</w:t>
      </w:r>
      <w:r w:rsidRPr="00C03D41">
        <w:rPr>
          <w:rFonts w:ascii="Times New Roman" w:hAnsi="Times New Roman" w:cs="Times New Roman"/>
          <w:sz w:val="28"/>
          <w:szCs w:val="28"/>
        </w:rPr>
        <w:t xml:space="preserve"> в </w:t>
      </w:r>
      <w:r w:rsidR="00C16CAE" w:rsidRPr="00C03D41">
        <w:rPr>
          <w:rFonts w:ascii="Times New Roman" w:hAnsi="Times New Roman" w:cs="Times New Roman"/>
          <w:sz w:val="28"/>
          <w:szCs w:val="28"/>
        </w:rPr>
        <w:t>конкретной</w:t>
      </w:r>
      <w:r w:rsidRPr="00C03D4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Следующим шагом является объявление СПК конкурса образовательных организаций на реализацию аттестованной образовательной программы.</w:t>
      </w:r>
    </w:p>
    <w:p w:rsidR="00C677AB" w:rsidRPr="00C03D41" w:rsidRDefault="00C677AB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Образовательная организац</w:t>
      </w:r>
      <w:r w:rsidR="00C16CAE" w:rsidRPr="00C03D41">
        <w:rPr>
          <w:rFonts w:ascii="Times New Roman" w:hAnsi="Times New Roman" w:cs="Times New Roman"/>
          <w:sz w:val="28"/>
          <w:szCs w:val="28"/>
        </w:rPr>
        <w:t>ия, претендующая  на организацию</w:t>
      </w:r>
      <w:r w:rsidRPr="00C0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D4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03D41">
        <w:rPr>
          <w:rFonts w:ascii="Times New Roman" w:hAnsi="Times New Roman" w:cs="Times New Roman"/>
          <w:sz w:val="28"/>
          <w:szCs w:val="28"/>
        </w:rPr>
        <w:t xml:space="preserve"> аттестованной программе, подает заявку в СПК, </w:t>
      </w:r>
      <w:r w:rsidR="00C16CAE" w:rsidRPr="00C03D41">
        <w:rPr>
          <w:rFonts w:ascii="Times New Roman" w:hAnsi="Times New Roman" w:cs="Times New Roman"/>
          <w:sz w:val="28"/>
          <w:szCs w:val="28"/>
        </w:rPr>
        <w:t>где подтверждают</w:t>
      </w:r>
      <w:r w:rsidRPr="00C03D41">
        <w:rPr>
          <w:rFonts w:ascii="Times New Roman" w:hAnsi="Times New Roman" w:cs="Times New Roman"/>
          <w:sz w:val="28"/>
          <w:szCs w:val="28"/>
        </w:rPr>
        <w:t xml:space="preserve"> наличие всех необходимых условий (материально-технических, кадровых, информационных и др.) для качественного проведения учебного процесса. Затем СПК организует проверку достоверности данных заявки и при </w:t>
      </w:r>
      <w:proofErr w:type="gramStart"/>
      <w:r w:rsidRPr="00C03D41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Pr="00C03D41">
        <w:rPr>
          <w:rFonts w:ascii="Times New Roman" w:hAnsi="Times New Roman" w:cs="Times New Roman"/>
          <w:sz w:val="28"/>
          <w:szCs w:val="28"/>
        </w:rPr>
        <w:t xml:space="preserve"> решение вопроса дает </w:t>
      </w:r>
      <w:r w:rsidR="00C16CAE" w:rsidRPr="00C03D41">
        <w:rPr>
          <w:rFonts w:ascii="Times New Roman" w:hAnsi="Times New Roman" w:cs="Times New Roman"/>
          <w:sz w:val="28"/>
          <w:szCs w:val="28"/>
        </w:rPr>
        <w:t>разрешения</w:t>
      </w:r>
      <w:r w:rsidRPr="00C03D41">
        <w:rPr>
          <w:rFonts w:ascii="Times New Roman" w:hAnsi="Times New Roman" w:cs="Times New Roman"/>
          <w:sz w:val="28"/>
          <w:szCs w:val="28"/>
        </w:rPr>
        <w:t xml:space="preserve"> на проведение обучения, первой</w:t>
      </w:r>
      <w:r w:rsidR="00DD7A32" w:rsidRPr="00C03D41">
        <w:rPr>
          <w:rFonts w:ascii="Times New Roman" w:hAnsi="Times New Roman" w:cs="Times New Roman"/>
          <w:sz w:val="28"/>
          <w:szCs w:val="28"/>
        </w:rPr>
        <w:t xml:space="preserve"> учебной группы. По завершению 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DD7A32" w:rsidRPr="00C03D41">
        <w:rPr>
          <w:rFonts w:ascii="Times New Roman" w:hAnsi="Times New Roman" w:cs="Times New Roman"/>
          <w:sz w:val="28"/>
          <w:szCs w:val="28"/>
        </w:rPr>
        <w:t>обучения</w:t>
      </w:r>
      <w:r w:rsidR="008D0C92" w:rsidRPr="00C03D41">
        <w:rPr>
          <w:rFonts w:ascii="Times New Roman" w:hAnsi="Times New Roman" w:cs="Times New Roman"/>
          <w:sz w:val="28"/>
          <w:szCs w:val="28"/>
        </w:rPr>
        <w:t>,</w:t>
      </w:r>
      <w:r w:rsidR="00DD7A32" w:rsidRPr="00C03D41">
        <w:rPr>
          <w:rFonts w:ascii="Times New Roman" w:hAnsi="Times New Roman" w:cs="Times New Roman"/>
          <w:sz w:val="28"/>
          <w:szCs w:val="28"/>
        </w:rPr>
        <w:t xml:space="preserve"> СПК организует экспертную комиссию для проверки всех составляющих учебного процесса на соответствие сформированным требованиям.</w:t>
      </w:r>
    </w:p>
    <w:p w:rsidR="00DD7A32" w:rsidRPr="00C03D41" w:rsidRDefault="00DD7A32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При положительном заключении экспертной комиссии СПК при</w:t>
      </w:r>
      <w:r w:rsidR="00C16CAE" w:rsidRPr="00C03D41">
        <w:rPr>
          <w:rFonts w:ascii="Times New Roman" w:hAnsi="Times New Roman" w:cs="Times New Roman"/>
          <w:sz w:val="28"/>
          <w:szCs w:val="28"/>
        </w:rPr>
        <w:t>нимает</w:t>
      </w:r>
      <w:r w:rsidRPr="00C03D41">
        <w:rPr>
          <w:rFonts w:ascii="Times New Roman" w:hAnsi="Times New Roman" w:cs="Times New Roman"/>
          <w:sz w:val="28"/>
          <w:szCs w:val="28"/>
        </w:rPr>
        <w:t xml:space="preserve"> решение об общественной аккредитации образов</w:t>
      </w:r>
      <w:r w:rsidR="00C16CAE" w:rsidRPr="00C03D41">
        <w:rPr>
          <w:rFonts w:ascii="Times New Roman" w:hAnsi="Times New Roman" w:cs="Times New Roman"/>
          <w:sz w:val="28"/>
          <w:szCs w:val="28"/>
        </w:rPr>
        <w:t xml:space="preserve">ательной организации, </w:t>
      </w:r>
      <w:proofErr w:type="gramStart"/>
      <w:r w:rsidR="00C16CAE" w:rsidRPr="00C03D41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C16CAE" w:rsidRPr="00C03D41">
        <w:rPr>
          <w:rFonts w:ascii="Times New Roman" w:hAnsi="Times New Roman" w:cs="Times New Roman"/>
          <w:sz w:val="28"/>
          <w:szCs w:val="28"/>
        </w:rPr>
        <w:t xml:space="preserve"> аккредитованную образовательную</w:t>
      </w:r>
      <w:r w:rsidRPr="00C03D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6CAE" w:rsidRPr="00C03D41">
        <w:rPr>
          <w:rFonts w:ascii="Times New Roman" w:hAnsi="Times New Roman" w:cs="Times New Roman"/>
          <w:sz w:val="28"/>
          <w:szCs w:val="28"/>
        </w:rPr>
        <w:t>у</w:t>
      </w:r>
      <w:r w:rsidRPr="00C03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B7B" w:rsidRDefault="00290FB4" w:rsidP="00C0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41">
        <w:rPr>
          <w:rFonts w:ascii="Times New Roman" w:hAnsi="Times New Roman" w:cs="Times New Roman"/>
          <w:sz w:val="28"/>
          <w:szCs w:val="28"/>
        </w:rPr>
        <w:t>После этого решения, аккредитованная образовательная организация, реализующая аккредитованную образовательную программу</w:t>
      </w:r>
      <w:r w:rsidR="00C16CAE" w:rsidRPr="00C03D41">
        <w:rPr>
          <w:rFonts w:ascii="Times New Roman" w:hAnsi="Times New Roman" w:cs="Times New Roman"/>
          <w:sz w:val="28"/>
          <w:szCs w:val="28"/>
        </w:rPr>
        <w:t>,</w:t>
      </w:r>
      <w:r w:rsidRPr="00C03D41">
        <w:rPr>
          <w:rFonts w:ascii="Times New Roman" w:hAnsi="Times New Roman" w:cs="Times New Roman"/>
          <w:sz w:val="28"/>
          <w:szCs w:val="28"/>
        </w:rPr>
        <w:t xml:space="preserve"> уже самостоятельно проводит соответствующий учебный процесс.</w:t>
      </w:r>
    </w:p>
    <w:p w:rsidR="003B0C7F" w:rsidRPr="00685B7B" w:rsidRDefault="00862E59" w:rsidP="00C03D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B7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85B7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62E59" w:rsidRPr="00862E59" w:rsidRDefault="00862E59" w:rsidP="00685B7B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2E59">
        <w:rPr>
          <w:rFonts w:ascii="Times New Roman" w:hAnsi="Times New Roman"/>
          <w:sz w:val="28"/>
          <w:szCs w:val="28"/>
        </w:rPr>
        <w:t>Бородачев</w:t>
      </w:r>
      <w:proofErr w:type="spellEnd"/>
      <w:r w:rsidRPr="00862E59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системы профессиональных квалификаций в строительстве//Строительный эксперт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862E59">
        <w:t xml:space="preserve"> </w:t>
      </w:r>
      <w:r w:rsidRPr="00862E59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862E5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-С.52-55</w:t>
      </w:r>
    </w:p>
    <w:p w:rsidR="00862E59" w:rsidRDefault="00862E59" w:rsidP="00685B7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В.В.,</w:t>
      </w:r>
      <w:r w:rsidR="00483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Лапшин А.А. Особенности разработки и внедрения профессиональных стандартов в производственную и образовательную деятельность в современных условиях//Сборник трудов по проблемам дополнительного профессионального образования.-Вып.26.-М.,2015,С.27-35</w:t>
      </w:r>
    </w:p>
    <w:sectPr w:rsidR="00862E59" w:rsidSect="00C03D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E41"/>
    <w:multiLevelType w:val="hybridMultilevel"/>
    <w:tmpl w:val="A35EBB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51AAA"/>
    <w:multiLevelType w:val="hybridMultilevel"/>
    <w:tmpl w:val="5EF8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A6E"/>
    <w:multiLevelType w:val="hybridMultilevel"/>
    <w:tmpl w:val="8FC89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05FC9"/>
    <w:multiLevelType w:val="hybridMultilevel"/>
    <w:tmpl w:val="D94CF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C"/>
    <w:rsid w:val="0018194D"/>
    <w:rsid w:val="001A3158"/>
    <w:rsid w:val="001F12B8"/>
    <w:rsid w:val="00247F3E"/>
    <w:rsid w:val="00290FB4"/>
    <w:rsid w:val="003B0C7F"/>
    <w:rsid w:val="003F63EA"/>
    <w:rsid w:val="004644AD"/>
    <w:rsid w:val="00483BDB"/>
    <w:rsid w:val="00685B7B"/>
    <w:rsid w:val="00696B33"/>
    <w:rsid w:val="00740C02"/>
    <w:rsid w:val="00862E59"/>
    <w:rsid w:val="008D0C92"/>
    <w:rsid w:val="00927C8D"/>
    <w:rsid w:val="00A46658"/>
    <w:rsid w:val="00B65B27"/>
    <w:rsid w:val="00BE49EE"/>
    <w:rsid w:val="00C03D41"/>
    <w:rsid w:val="00C16CAE"/>
    <w:rsid w:val="00C677AB"/>
    <w:rsid w:val="00D14A3C"/>
    <w:rsid w:val="00D2418F"/>
    <w:rsid w:val="00DD7A32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7FC8-AD9B-4BB9-8217-9423DB4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Юрьевна</dc:creator>
  <cp:keywords/>
  <dc:description/>
  <cp:lastModifiedBy>Румянцева Ольга Юрьевна</cp:lastModifiedBy>
  <cp:revision>2</cp:revision>
  <cp:lastPrinted>2015-05-18T08:50:00Z</cp:lastPrinted>
  <dcterms:created xsi:type="dcterms:W3CDTF">2015-12-01T07:51:00Z</dcterms:created>
  <dcterms:modified xsi:type="dcterms:W3CDTF">2015-12-01T07:51:00Z</dcterms:modified>
</cp:coreProperties>
</file>